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39AF" w:rsidRDefault="008C39AF" w:rsidP="008C39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Планирование уроков </w:t>
      </w:r>
      <w:r w:rsidRPr="0000062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изобразительному искусству в 11 классе с 13-30 апреля 2020 года</w:t>
      </w:r>
    </w:p>
    <w:p w:rsidR="008C39AF" w:rsidRDefault="008C39AF" w:rsidP="008C39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Количество часов в неделю: 1 час</w:t>
      </w:r>
    </w:p>
    <w:p w:rsidR="008C39AF" w:rsidRDefault="008C39AF" w:rsidP="008C39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Учитель: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Сычкина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Л.Г.</w:t>
      </w:r>
    </w:p>
    <w:p w:rsidR="008C39AF" w:rsidRDefault="008C39AF" w:rsidP="008C39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a3"/>
        <w:tblW w:w="15134" w:type="dxa"/>
        <w:tblLayout w:type="fixed"/>
        <w:tblLook w:val="04A0" w:firstRow="1" w:lastRow="0" w:firstColumn="1" w:lastColumn="0" w:noHBand="0" w:noVBand="1"/>
      </w:tblPr>
      <w:tblGrid>
        <w:gridCol w:w="534"/>
        <w:gridCol w:w="850"/>
        <w:gridCol w:w="1701"/>
        <w:gridCol w:w="3969"/>
        <w:gridCol w:w="4820"/>
        <w:gridCol w:w="1417"/>
        <w:gridCol w:w="1843"/>
      </w:tblGrid>
      <w:tr w:rsidR="008C39AF" w:rsidTr="00524D67">
        <w:trPr>
          <w:trHeight w:val="729"/>
        </w:trPr>
        <w:tc>
          <w:tcPr>
            <w:tcW w:w="534" w:type="dxa"/>
          </w:tcPr>
          <w:p w:rsidR="008C39AF" w:rsidRPr="00057CBE" w:rsidRDefault="008C39AF" w:rsidP="00A4496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7C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850" w:type="dxa"/>
          </w:tcPr>
          <w:p w:rsidR="008C39AF" w:rsidRPr="00057CBE" w:rsidRDefault="008C39AF" w:rsidP="00A4496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7C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План дата</w:t>
            </w:r>
          </w:p>
        </w:tc>
        <w:tc>
          <w:tcPr>
            <w:tcW w:w="1701" w:type="dxa"/>
          </w:tcPr>
          <w:p w:rsidR="008C39AF" w:rsidRPr="00057CBE" w:rsidRDefault="008C39AF" w:rsidP="00A4496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7C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3969" w:type="dxa"/>
          </w:tcPr>
          <w:p w:rsidR="008C39AF" w:rsidRPr="00057CBE" w:rsidRDefault="008C39AF" w:rsidP="00A4496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7C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Теория</w:t>
            </w:r>
          </w:p>
        </w:tc>
        <w:tc>
          <w:tcPr>
            <w:tcW w:w="4820" w:type="dxa"/>
          </w:tcPr>
          <w:p w:rsidR="008C39AF" w:rsidRPr="00057CBE" w:rsidRDefault="008C39AF" w:rsidP="00A4496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Электронный ресурс</w:t>
            </w:r>
          </w:p>
        </w:tc>
        <w:tc>
          <w:tcPr>
            <w:tcW w:w="1417" w:type="dxa"/>
          </w:tcPr>
          <w:p w:rsidR="008C39AF" w:rsidRPr="00057CBE" w:rsidRDefault="008C39AF" w:rsidP="00A4496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7C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Закрепление</w:t>
            </w:r>
          </w:p>
        </w:tc>
        <w:tc>
          <w:tcPr>
            <w:tcW w:w="1843" w:type="dxa"/>
          </w:tcPr>
          <w:p w:rsidR="008C39AF" w:rsidRPr="00057CBE" w:rsidRDefault="008C39AF" w:rsidP="00A4496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Обратная связь</w:t>
            </w:r>
          </w:p>
        </w:tc>
      </w:tr>
      <w:tr w:rsidR="008C39AF" w:rsidRPr="00B35F4B" w:rsidTr="00524D67">
        <w:trPr>
          <w:trHeight w:val="3134"/>
        </w:trPr>
        <w:tc>
          <w:tcPr>
            <w:tcW w:w="534" w:type="dxa"/>
          </w:tcPr>
          <w:p w:rsidR="008C39AF" w:rsidRPr="00B35F4B" w:rsidRDefault="00524D67" w:rsidP="00A4496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50" w:type="dxa"/>
          </w:tcPr>
          <w:p w:rsidR="008C39AF" w:rsidRPr="00B35F4B" w:rsidRDefault="008C39AF" w:rsidP="00A4496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15.04</w:t>
            </w:r>
          </w:p>
        </w:tc>
        <w:tc>
          <w:tcPr>
            <w:tcW w:w="1701" w:type="dxa"/>
          </w:tcPr>
          <w:p w:rsidR="008C39AF" w:rsidRPr="00B35F4B" w:rsidRDefault="008C39AF" w:rsidP="00A449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5F4B">
              <w:rPr>
                <w:rFonts w:ascii="Times New Roman" w:hAnsi="Times New Roman" w:cs="Times New Roman"/>
                <w:bCs/>
                <w:sz w:val="24"/>
                <w:szCs w:val="24"/>
              </w:rPr>
              <w:t>Триумф модернизма. Мастера русского авангарда.</w:t>
            </w:r>
          </w:p>
          <w:p w:rsidR="008C39AF" w:rsidRPr="00B35F4B" w:rsidRDefault="008C39AF" w:rsidP="00A449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969" w:type="dxa"/>
          </w:tcPr>
          <w:p w:rsidR="008C39AF" w:rsidRPr="00B35F4B" w:rsidRDefault="008C39AF" w:rsidP="00A449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5F4B">
              <w:rPr>
                <w:rFonts w:ascii="Times New Roman" w:hAnsi="Times New Roman" w:cs="Times New Roman"/>
                <w:bCs/>
                <w:sz w:val="24"/>
                <w:szCs w:val="24"/>
              </w:rPr>
              <w:t>От символизма к модернизму; модерн в изобразительном искусстве. Оригинальность и неповторимость стиля модерн в искусстве, сравнительные особенности модернизма и символизма, отражение модерна в произведениях изобразительного искусства.</w:t>
            </w:r>
          </w:p>
        </w:tc>
        <w:tc>
          <w:tcPr>
            <w:tcW w:w="4820" w:type="dxa"/>
          </w:tcPr>
          <w:p w:rsidR="008C39AF" w:rsidRPr="00B35F4B" w:rsidRDefault="00524D67" w:rsidP="00A4496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hyperlink r:id="rId5" w:history="1">
              <w:r w:rsidR="008C39AF" w:rsidRPr="00B35F4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https://infourok.ru/prezentaciya-po-mhk-na-temu-iskusstvo-moderna-2709896.html</w:t>
              </w:r>
            </w:hyperlink>
          </w:p>
          <w:p w:rsidR="008C39AF" w:rsidRPr="00B35F4B" w:rsidRDefault="008C39AF" w:rsidP="00A4496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8C39AF" w:rsidRPr="00B35F4B" w:rsidRDefault="00524D67" w:rsidP="00A4496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hyperlink r:id="rId6" w:history="1">
              <w:r w:rsidR="008C39AF" w:rsidRPr="00B35F4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http://900igr.net/prezentatsii/mkhk/Tvorchestvo-v-iskusstve/001-Simvolizm-i-modern-kak-stilisticheskie-napravlenija-nachala-XX-veka.html</w:t>
              </w:r>
            </w:hyperlink>
          </w:p>
          <w:p w:rsidR="008C39AF" w:rsidRPr="00B35F4B" w:rsidRDefault="008C39AF" w:rsidP="00A4496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8C39AF" w:rsidRPr="00B35F4B" w:rsidRDefault="008C39AF" w:rsidP="00A4496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B35F4B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https://www.youtube.com/watch?v=nGqnZPLhfI8</w:t>
            </w:r>
          </w:p>
        </w:tc>
        <w:tc>
          <w:tcPr>
            <w:tcW w:w="1417" w:type="dxa"/>
          </w:tcPr>
          <w:p w:rsidR="008C39AF" w:rsidRPr="00B35F4B" w:rsidRDefault="008C39AF" w:rsidP="00A4496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Выполнить тест</w:t>
            </w:r>
          </w:p>
        </w:tc>
        <w:tc>
          <w:tcPr>
            <w:tcW w:w="1843" w:type="dxa"/>
          </w:tcPr>
          <w:p w:rsidR="008C39AF" w:rsidRPr="00B35F4B" w:rsidRDefault="008C39AF" w:rsidP="00A4496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Учащиеся прикрепляют выполненную работу в эл. Дневник или присылают на эл. почту</w:t>
            </w:r>
          </w:p>
        </w:tc>
      </w:tr>
      <w:tr w:rsidR="008C39AF" w:rsidRPr="00B35F4B" w:rsidTr="00524D67">
        <w:trPr>
          <w:trHeight w:val="3134"/>
        </w:trPr>
        <w:tc>
          <w:tcPr>
            <w:tcW w:w="534" w:type="dxa"/>
          </w:tcPr>
          <w:p w:rsidR="008C39AF" w:rsidRPr="00B35F4B" w:rsidRDefault="00524D67" w:rsidP="00A4496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0" w:type="dxa"/>
          </w:tcPr>
          <w:p w:rsidR="008C39AF" w:rsidRPr="00B35F4B" w:rsidRDefault="008C39AF" w:rsidP="00A4496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22.04</w:t>
            </w:r>
          </w:p>
        </w:tc>
        <w:tc>
          <w:tcPr>
            <w:tcW w:w="1701" w:type="dxa"/>
          </w:tcPr>
          <w:p w:rsidR="008C39AF" w:rsidRPr="00B35F4B" w:rsidRDefault="008C39AF" w:rsidP="00A449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5F4B">
              <w:rPr>
                <w:rFonts w:ascii="Times New Roman" w:hAnsi="Times New Roman" w:cs="Times New Roman"/>
                <w:bCs/>
                <w:sz w:val="24"/>
                <w:szCs w:val="24"/>
              </w:rPr>
              <w:t>Архитектура: от модерна до конструктивизма.</w:t>
            </w:r>
          </w:p>
        </w:tc>
        <w:tc>
          <w:tcPr>
            <w:tcW w:w="3969" w:type="dxa"/>
          </w:tcPr>
          <w:p w:rsidR="008C39AF" w:rsidRPr="00B35F4B" w:rsidRDefault="008C39AF" w:rsidP="00A4496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5F4B">
              <w:rPr>
                <w:rFonts w:ascii="Times New Roman" w:hAnsi="Times New Roman" w:cs="Times New Roman"/>
                <w:bCs/>
                <w:sz w:val="24"/>
                <w:szCs w:val="24"/>
              </w:rPr>
              <w:t>Рассмотреть идеи и принципы архитектуры начала XX века; мастера и шедевры зарубежной архитектуры; Архитектура XX в. Выполнить зарисовку одной из построек 20 века.</w:t>
            </w:r>
          </w:p>
        </w:tc>
        <w:tc>
          <w:tcPr>
            <w:tcW w:w="4820" w:type="dxa"/>
          </w:tcPr>
          <w:p w:rsidR="008C39AF" w:rsidRPr="00B35F4B" w:rsidRDefault="00524D67" w:rsidP="00A4496E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" w:history="1">
              <w:r w:rsidR="008C39AF" w:rsidRPr="00B35F4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https://www.youtube.com/watch?v=TWov7D4xfiI</w:t>
              </w:r>
            </w:hyperlink>
          </w:p>
          <w:p w:rsidR="008C39AF" w:rsidRPr="00B35F4B" w:rsidRDefault="008C39AF" w:rsidP="00A4496E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C39AF" w:rsidRPr="00B35F4B" w:rsidRDefault="00524D67" w:rsidP="00A4496E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" w:history="1">
              <w:r w:rsidR="008C39AF" w:rsidRPr="00B35F4B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https://infourok.ru/prezentaciya-po-mhk-na-temu-arhitektura-ot-moderna-do-konstruktivizma-614061.html</w:t>
              </w:r>
            </w:hyperlink>
          </w:p>
          <w:p w:rsidR="008C39AF" w:rsidRPr="00B35F4B" w:rsidRDefault="008C39AF" w:rsidP="00A4496E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C39AF" w:rsidRPr="00B35F4B" w:rsidRDefault="00524D67" w:rsidP="00A4496E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" w:history="1">
              <w:r w:rsidR="008C39AF" w:rsidRPr="00B35F4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https://yandex.ru/images/search?text=Картинки%20МХК%20Архитектура%3A%20от%20модерна%20до%20конструктивизма&amp;stype=image&amp;lr=172&amp;source=wiz</w:t>
              </w:r>
            </w:hyperlink>
          </w:p>
        </w:tc>
        <w:tc>
          <w:tcPr>
            <w:tcW w:w="1417" w:type="dxa"/>
          </w:tcPr>
          <w:p w:rsidR="008C39AF" w:rsidRPr="00B35F4B" w:rsidRDefault="008C39AF" w:rsidP="00A4496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843" w:type="dxa"/>
          </w:tcPr>
          <w:p w:rsidR="008C39AF" w:rsidRPr="00B35F4B" w:rsidRDefault="008C39AF" w:rsidP="00A4496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Учащиеся прикрепляют выполненную работу в эл. Дневник или присылают на эл. почту</w:t>
            </w:r>
          </w:p>
        </w:tc>
      </w:tr>
      <w:tr w:rsidR="008C39AF" w:rsidRPr="00B35F4B" w:rsidTr="00524D67">
        <w:trPr>
          <w:trHeight w:val="345"/>
        </w:trPr>
        <w:tc>
          <w:tcPr>
            <w:tcW w:w="534" w:type="dxa"/>
          </w:tcPr>
          <w:p w:rsidR="008C39AF" w:rsidRPr="00B35F4B" w:rsidRDefault="00524D67" w:rsidP="00A4496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bookmarkStart w:id="0" w:name="_GoBack"/>
            <w:bookmarkEnd w:id="0"/>
          </w:p>
        </w:tc>
        <w:tc>
          <w:tcPr>
            <w:tcW w:w="850" w:type="dxa"/>
          </w:tcPr>
          <w:p w:rsidR="008C39AF" w:rsidRPr="00B35F4B" w:rsidRDefault="008C39AF" w:rsidP="00A4496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29.04</w:t>
            </w:r>
          </w:p>
        </w:tc>
        <w:tc>
          <w:tcPr>
            <w:tcW w:w="1701" w:type="dxa"/>
          </w:tcPr>
          <w:p w:rsidR="008C39AF" w:rsidRPr="00B35F4B" w:rsidRDefault="008C39AF" w:rsidP="00A4496E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35F4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Смысл высокой трагедии: образы войны в искусстве второй пол.  XX в.</w:t>
            </w:r>
          </w:p>
        </w:tc>
        <w:tc>
          <w:tcPr>
            <w:tcW w:w="3969" w:type="dxa"/>
          </w:tcPr>
          <w:p w:rsidR="008C39AF" w:rsidRPr="00B35F4B" w:rsidRDefault="008C39AF" w:rsidP="00A4496E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35F4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Смысл высокой трагедии: образы искусства военных лет и образы войны в искусстве второй половины 20 века. Суровая летопись войны – произведения изобразительного искусства. Выполнить рисунок о ВОВ.  </w:t>
            </w:r>
          </w:p>
          <w:p w:rsidR="008C39AF" w:rsidRPr="00B35F4B" w:rsidRDefault="008C39AF" w:rsidP="00A4496E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820" w:type="dxa"/>
          </w:tcPr>
          <w:p w:rsidR="008C39AF" w:rsidRPr="00B35F4B" w:rsidRDefault="008C39AF" w:rsidP="00A4496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B35F4B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https://nsportal.ru/shkola/mirovaya-khudozhestvennaya-kultura/library/2013/11/08/smysl-vysokoy-tragedii-obrazy-iskusstva</w:t>
            </w:r>
          </w:p>
        </w:tc>
        <w:tc>
          <w:tcPr>
            <w:tcW w:w="1417" w:type="dxa"/>
          </w:tcPr>
          <w:p w:rsidR="008C39AF" w:rsidRPr="00B35F4B" w:rsidRDefault="008C39AF" w:rsidP="00A4496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843" w:type="dxa"/>
          </w:tcPr>
          <w:p w:rsidR="008C39AF" w:rsidRPr="00B35F4B" w:rsidRDefault="008C39AF" w:rsidP="00A4496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Учащиеся прикрепляют выполненную работу в эл. Дневник или присылают на эл. почту</w:t>
            </w:r>
          </w:p>
        </w:tc>
      </w:tr>
    </w:tbl>
    <w:p w:rsidR="0089596E" w:rsidRDefault="00524D67"/>
    <w:sectPr w:rsidR="0089596E" w:rsidSect="008C39AF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7E75"/>
    <w:rsid w:val="001D7E75"/>
    <w:rsid w:val="003312AC"/>
    <w:rsid w:val="00524D67"/>
    <w:rsid w:val="00531D54"/>
    <w:rsid w:val="008C3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39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39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8C39A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39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39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8C39A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fourok.ru/prezentaciya-po-mhk-na-temu-arhitektura-ot-moderna-do-konstruktivizma-614061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TWov7D4xfiI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900igr.net/prezentatsii/mkhk/Tvorchestvo-v-iskusstve/001-Simvolizm-i-modern-kak-stilisticheskie-napravlenija-nachala-XX-veka.html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infourok.ru/prezentaciya-po-mhk-na-temu-iskusstvo-moderna-2709896.html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yandex.ru/images/search?text=%D0%9A%D0%B0%D1%80%D1%82%D0%B8%D0%BD%D0%BA%D0%B8%20%D0%9C%D0%A5%D0%9A%20%D0%90%D1%80%D1%85%D0%B8%D1%82%D0%B5%D0%BA%D1%82%D1%83%D1%80%D0%B0%3A%20%D0%BE%D1%82%20%D0%BC%D0%BE%D0%B4%D0%B5%D1%80%D0%BD%D0%B0%20%D0%B4%D0%BE%20%D0%BA%D0%BE%D0%BD%D1%81%D1%82%D1%80%D1%83%D0%BA%D1%82%D0%B8%D0%B2%D0%B8%D0%B7%D0%BC%D0%B0&amp;stype=image&amp;lr=172&amp;source=wi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416</Words>
  <Characters>2377</Characters>
  <Application>Microsoft Office Word</Application>
  <DocSecurity>0</DocSecurity>
  <Lines>19</Lines>
  <Paragraphs>5</Paragraphs>
  <ScaleCrop>false</ScaleCrop>
  <Company/>
  <LinksUpToDate>false</LinksUpToDate>
  <CharactersWithSpaces>2788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2020-04-09T19:01:00Z</dcterms:created>
  <dcterms:modified xsi:type="dcterms:W3CDTF">2020-04-09T19:12:00Z</dcterms:modified>
</cp:coreProperties>
</file>